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8A" w:rsidRPr="008C3491" w:rsidRDefault="001F6579" w:rsidP="00DD6A56">
      <w:pPr>
        <w:jc w:val="center"/>
        <w:rPr>
          <w:rFonts w:cs="B Roya" w:hint="cs"/>
          <w:b/>
          <w:bCs/>
          <w:sz w:val="32"/>
          <w:szCs w:val="32"/>
          <w:rtl/>
          <w:lang w:bidi="fa-IR"/>
        </w:rPr>
      </w:pPr>
      <w:r w:rsidRPr="008C3491">
        <w:rPr>
          <w:rFonts w:cs="B Roya" w:hint="cs"/>
          <w:b/>
          <w:bCs/>
          <w:sz w:val="32"/>
          <w:szCs w:val="32"/>
          <w:rtl/>
          <w:lang w:bidi="fa-IR"/>
        </w:rPr>
        <w:t>برنامه کارگاه</w:t>
      </w:r>
      <w:r w:rsidRPr="008C3491">
        <w:rPr>
          <w:rFonts w:cs="B Roya"/>
          <w:b/>
          <w:bCs/>
          <w:sz w:val="32"/>
          <w:szCs w:val="32"/>
          <w:rtl/>
          <w:lang w:bidi="fa-IR"/>
        </w:rPr>
        <w:softHyphen/>
      </w:r>
      <w:r w:rsidRPr="008C3491">
        <w:rPr>
          <w:rFonts w:cs="B Roya" w:hint="cs"/>
          <w:b/>
          <w:bCs/>
          <w:sz w:val="32"/>
          <w:szCs w:val="32"/>
          <w:rtl/>
          <w:lang w:bidi="fa-IR"/>
        </w:rPr>
        <w:t>ها و دروس عملی دوره کارشناسی گروه مواد نیمسال دوم 1400-1401</w:t>
      </w:r>
    </w:p>
    <w:tbl>
      <w:tblPr>
        <w:tblStyle w:val="TableGrid"/>
        <w:tblpPr w:leftFromText="180" w:rightFromText="180" w:vertAnchor="text" w:horzAnchor="margin" w:tblpY="93"/>
        <w:tblW w:w="9659" w:type="dxa"/>
        <w:tblLook w:val="04A0" w:firstRow="1" w:lastRow="0" w:firstColumn="1" w:lastColumn="0" w:noHBand="0" w:noVBand="1"/>
      </w:tblPr>
      <w:tblGrid>
        <w:gridCol w:w="3731"/>
        <w:gridCol w:w="1867"/>
        <w:gridCol w:w="3378"/>
        <w:gridCol w:w="683"/>
      </w:tblGrid>
      <w:tr w:rsidR="008C3491" w:rsidTr="008C3491">
        <w:tc>
          <w:tcPr>
            <w:tcW w:w="3740" w:type="dxa"/>
            <w:shd w:val="clear" w:color="auto" w:fill="D9D9D9" w:themeFill="background1" w:themeFillShade="D9"/>
            <w:vAlign w:val="center"/>
          </w:tcPr>
          <w:p w:rsidR="008C3491" w:rsidRP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b/>
                <w:bCs/>
                <w:sz w:val="24"/>
                <w:szCs w:val="24"/>
              </w:rPr>
            </w:pPr>
            <w:r w:rsidRPr="008C3491">
              <w:rPr>
                <w:rFonts w:cs="B Roya" w:hint="cs"/>
                <w:b/>
                <w:bCs/>
                <w:sz w:val="24"/>
                <w:szCs w:val="24"/>
                <w:rtl/>
              </w:rPr>
              <w:t>روز و ساعت برگزاری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8C3491" w:rsidRP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b/>
                <w:bCs/>
                <w:sz w:val="24"/>
                <w:szCs w:val="24"/>
              </w:rPr>
            </w:pPr>
            <w:r w:rsidRPr="008C3491">
              <w:rPr>
                <w:rFonts w:cs="B Roya" w:hint="cs"/>
                <w:b/>
                <w:bCs/>
                <w:sz w:val="24"/>
                <w:szCs w:val="24"/>
                <w:rtl/>
              </w:rPr>
              <w:t>نام مدرس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</w:tcPr>
          <w:p w:rsidR="008C3491" w:rsidRP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b/>
                <w:bCs/>
                <w:sz w:val="24"/>
                <w:szCs w:val="24"/>
              </w:rPr>
            </w:pPr>
            <w:r w:rsidRPr="008C3491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:rsidR="008C3491" w:rsidRP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b/>
                <w:bCs/>
                <w:sz w:val="24"/>
                <w:szCs w:val="24"/>
              </w:rPr>
            </w:pPr>
            <w:r w:rsidRPr="008C3491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8C3491" w:rsidTr="008C3491">
        <w:tc>
          <w:tcPr>
            <w:tcW w:w="374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شنبه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ساعت 11:30 تا 15:00</w:t>
            </w:r>
          </w:p>
        </w:tc>
        <w:tc>
          <w:tcPr>
            <w:tcW w:w="187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دکتر ایمانطلب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انجماد و ریخته گری (گروه 1)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1</w:t>
            </w:r>
          </w:p>
        </w:tc>
      </w:tr>
      <w:tr w:rsidR="008C3491" w:rsidTr="008C3491">
        <w:tc>
          <w:tcPr>
            <w:tcW w:w="374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یکشبنه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ساعت 10- 13:30</w:t>
            </w:r>
          </w:p>
        </w:tc>
        <w:tc>
          <w:tcPr>
            <w:tcW w:w="187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دکتر ایمانطلب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انجماد و ریخته گری (گروه 2)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2</w:t>
            </w:r>
          </w:p>
        </w:tc>
      </w:tr>
      <w:tr w:rsidR="008C3491" w:rsidTr="008C3491">
        <w:tc>
          <w:tcPr>
            <w:tcW w:w="374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سه شنبه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ساعت 11:30 تا 15:00</w:t>
            </w:r>
          </w:p>
        </w:tc>
        <w:tc>
          <w:tcPr>
            <w:tcW w:w="187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دکتر ایمانطلب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انجماد و ریخته گری (گروه 3)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3</w:t>
            </w:r>
          </w:p>
        </w:tc>
      </w:tr>
      <w:tr w:rsidR="008C3491" w:rsidTr="008C3491">
        <w:tc>
          <w:tcPr>
            <w:tcW w:w="374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دوشنبه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ساعت 8:00 تا 11:00</w:t>
            </w:r>
          </w:p>
        </w:tc>
        <w:tc>
          <w:tcPr>
            <w:tcW w:w="187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مهندس افکار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مبانی مهندسی برق (گروه 1)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4</w:t>
            </w:r>
          </w:p>
        </w:tc>
      </w:tr>
      <w:tr w:rsidR="008C3491" w:rsidTr="008C3491">
        <w:tc>
          <w:tcPr>
            <w:tcW w:w="374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دوشنبه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ساعت 11:00 تا 14:00</w:t>
            </w:r>
          </w:p>
        </w:tc>
        <w:tc>
          <w:tcPr>
            <w:tcW w:w="187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مهندس افکار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مبانی مهندسی برق (گروه 2)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5</w:t>
            </w:r>
          </w:p>
        </w:tc>
      </w:tr>
      <w:tr w:rsidR="008C3491" w:rsidTr="008C3491">
        <w:tc>
          <w:tcPr>
            <w:tcW w:w="374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شنبه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8-10 و شنبه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12-14</w:t>
            </w:r>
          </w:p>
        </w:tc>
        <w:tc>
          <w:tcPr>
            <w:tcW w:w="187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مهندس چهارمحالی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متالوگرافی (گروه 1)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6</w:t>
            </w:r>
          </w:p>
        </w:tc>
      </w:tr>
      <w:tr w:rsidR="008C3491" w:rsidTr="008C3491">
        <w:tc>
          <w:tcPr>
            <w:tcW w:w="374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شنبه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10-12 و یکشنبه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10-12</w:t>
            </w:r>
          </w:p>
        </w:tc>
        <w:tc>
          <w:tcPr>
            <w:tcW w:w="187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مهندس چهارمحالی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متالوگرافی (گروه 2)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7</w:t>
            </w:r>
          </w:p>
        </w:tc>
      </w:tr>
      <w:tr w:rsidR="008C3491" w:rsidTr="008C3491">
        <w:tc>
          <w:tcPr>
            <w:tcW w:w="374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یکشنبه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8-10 و یکشنه</w:t>
            </w:r>
            <w:r>
              <w:rPr>
                <w:rFonts w:cs="B Roya"/>
                <w:sz w:val="24"/>
                <w:szCs w:val="24"/>
                <w:rtl/>
              </w:rPr>
              <w:softHyphen/>
            </w:r>
            <w:r>
              <w:rPr>
                <w:rFonts w:cs="B Roya" w:hint="cs"/>
                <w:sz w:val="24"/>
                <w:szCs w:val="24"/>
                <w:rtl/>
              </w:rPr>
              <w:t>ها 12-14</w:t>
            </w:r>
          </w:p>
        </w:tc>
        <w:tc>
          <w:tcPr>
            <w:tcW w:w="187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مهندس چهارمحالی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متالوگرافی (گروه 3)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8</w:t>
            </w:r>
          </w:p>
        </w:tc>
      </w:tr>
      <w:tr w:rsidR="008C3491" w:rsidTr="008C3491">
        <w:tc>
          <w:tcPr>
            <w:tcW w:w="3740" w:type="dxa"/>
            <w:vMerge w:val="restart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مطابق برنامه ثبت نامی.</w:t>
            </w:r>
          </w:p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در صورت تغییرات برنامه یا افزایش ساعت آن، اطلاع رسانی خواهد شد.</w:t>
            </w:r>
          </w:p>
        </w:tc>
        <w:tc>
          <w:tcPr>
            <w:tcW w:w="1870" w:type="dxa"/>
            <w:vMerge w:val="restart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دانشکده علوم پایه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فیزیک 1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9</w:t>
            </w:r>
          </w:p>
        </w:tc>
      </w:tr>
      <w:tr w:rsidR="008C3491" w:rsidTr="008C3491">
        <w:tc>
          <w:tcPr>
            <w:tcW w:w="3740" w:type="dxa"/>
            <w:vMerge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</w:p>
        </w:tc>
        <w:tc>
          <w:tcPr>
            <w:tcW w:w="1870" w:type="dxa"/>
            <w:vMerge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فیزیک 2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10</w:t>
            </w:r>
          </w:p>
        </w:tc>
      </w:tr>
      <w:tr w:rsidR="008C3491" w:rsidTr="008C3491">
        <w:tc>
          <w:tcPr>
            <w:tcW w:w="3740" w:type="dxa"/>
            <w:vMerge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دانشکده شیمی</w:t>
            </w:r>
          </w:p>
        </w:tc>
        <w:tc>
          <w:tcPr>
            <w:tcW w:w="3385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 w:hint="cs"/>
                <w:sz w:val="24"/>
                <w:szCs w:val="24"/>
                <w:rtl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آزمایشگاه شیمی عمومی</w:t>
            </w:r>
          </w:p>
        </w:tc>
        <w:tc>
          <w:tcPr>
            <w:tcW w:w="664" w:type="dxa"/>
            <w:vAlign w:val="center"/>
          </w:tcPr>
          <w:p w:rsidR="008C3491" w:rsidRDefault="008C3491" w:rsidP="008C3491">
            <w:pPr>
              <w:tabs>
                <w:tab w:val="left" w:pos="720"/>
              </w:tabs>
              <w:bidi/>
              <w:jc w:val="center"/>
              <w:rPr>
                <w:rFonts w:cs="B Roya"/>
                <w:sz w:val="24"/>
                <w:szCs w:val="24"/>
              </w:rPr>
            </w:pPr>
            <w:r>
              <w:rPr>
                <w:rFonts w:cs="B Roya" w:hint="cs"/>
                <w:sz w:val="24"/>
                <w:szCs w:val="24"/>
                <w:rtl/>
              </w:rPr>
              <w:t>11</w:t>
            </w:r>
          </w:p>
        </w:tc>
      </w:tr>
    </w:tbl>
    <w:p w:rsidR="001F6579" w:rsidRDefault="001F6579" w:rsidP="001F6579">
      <w:pPr>
        <w:tabs>
          <w:tab w:val="left" w:pos="720"/>
        </w:tabs>
        <w:rPr>
          <w:rFonts w:cs="B Roya"/>
          <w:sz w:val="24"/>
          <w:szCs w:val="24"/>
        </w:rPr>
      </w:pPr>
      <w:r>
        <w:rPr>
          <w:rFonts w:cs="B Roya"/>
          <w:sz w:val="24"/>
          <w:szCs w:val="24"/>
        </w:rPr>
        <w:tab/>
      </w:r>
    </w:p>
    <w:p w:rsidR="001F6579" w:rsidRDefault="001F6579" w:rsidP="001F6579">
      <w:pPr>
        <w:tabs>
          <w:tab w:val="left" w:pos="720"/>
        </w:tabs>
        <w:rPr>
          <w:rFonts w:cs="B Roya"/>
          <w:sz w:val="24"/>
          <w:szCs w:val="24"/>
        </w:rPr>
      </w:pPr>
    </w:p>
    <w:p w:rsidR="001F6579" w:rsidRDefault="001F6579" w:rsidP="00DD6A56">
      <w:pPr>
        <w:jc w:val="center"/>
        <w:rPr>
          <w:rFonts w:cs="B Roya"/>
          <w:sz w:val="24"/>
          <w:szCs w:val="24"/>
          <w:rtl/>
        </w:rPr>
      </w:pPr>
    </w:p>
    <w:p w:rsidR="00DE6ECE" w:rsidRPr="00DD6A56" w:rsidRDefault="00DE6ECE" w:rsidP="00DD6A56">
      <w:pPr>
        <w:jc w:val="center"/>
        <w:rPr>
          <w:rFonts w:cs="B Roya"/>
          <w:sz w:val="24"/>
          <w:szCs w:val="24"/>
        </w:rPr>
      </w:pPr>
      <w:bookmarkStart w:id="0" w:name="_GoBack"/>
      <w:bookmarkEnd w:id="0"/>
    </w:p>
    <w:sectPr w:rsidR="00DE6ECE" w:rsidRPr="00DD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56"/>
    <w:rsid w:val="001F6579"/>
    <w:rsid w:val="00420CDC"/>
    <w:rsid w:val="006948C3"/>
    <w:rsid w:val="006A76AF"/>
    <w:rsid w:val="0079278A"/>
    <w:rsid w:val="008B3ABF"/>
    <w:rsid w:val="008C3491"/>
    <w:rsid w:val="00DD6A56"/>
    <w:rsid w:val="00DE6ECE"/>
    <w:rsid w:val="00E31E3D"/>
    <w:rsid w:val="00FA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7C696-9ACD-4BA6-B110-60A6C946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ELMKHAH</dc:creator>
  <cp:keywords/>
  <dc:description/>
  <cp:lastModifiedBy>ELMKHAH</cp:lastModifiedBy>
  <cp:revision>3</cp:revision>
  <dcterms:created xsi:type="dcterms:W3CDTF">2022-04-04T14:59:00Z</dcterms:created>
  <dcterms:modified xsi:type="dcterms:W3CDTF">2022-04-05T07:19:00Z</dcterms:modified>
</cp:coreProperties>
</file>